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C9CD2" w14:textId="34C90FE3" w:rsidR="00E129CE" w:rsidRDefault="00E129CE" w:rsidP="0072209F">
      <w:pPr>
        <w:jc w:val="center"/>
        <w:rPr>
          <w:b/>
          <w:bCs/>
          <w:sz w:val="40"/>
          <w:szCs w:val="40"/>
        </w:rPr>
      </w:pPr>
      <w:r w:rsidRPr="00E129CE">
        <w:rPr>
          <w:b/>
          <w:bCs/>
          <w:sz w:val="40"/>
          <w:szCs w:val="40"/>
        </w:rPr>
        <w:t>Passenger Transport Service</w:t>
      </w:r>
    </w:p>
    <w:p w14:paraId="021179E0" w14:textId="22A99635" w:rsidR="00E129CE" w:rsidRPr="005063C1" w:rsidRDefault="00E129CE" w:rsidP="005063C1">
      <w:pPr>
        <w:jc w:val="center"/>
        <w:rPr>
          <w:b/>
          <w:bCs/>
          <w:sz w:val="40"/>
          <w:szCs w:val="40"/>
        </w:rPr>
      </w:pPr>
      <w:r w:rsidRPr="00E129CE">
        <w:rPr>
          <w:b/>
          <w:bCs/>
          <w:sz w:val="40"/>
          <w:szCs w:val="40"/>
        </w:rPr>
        <w:t>Home to School Transport</w:t>
      </w:r>
    </w:p>
    <w:p w14:paraId="26327118" w14:textId="77777777" w:rsidR="00E129CE" w:rsidRPr="00E129CE" w:rsidRDefault="00E129CE">
      <w:pPr>
        <w:rPr>
          <w:b/>
          <w:bCs/>
        </w:rPr>
      </w:pPr>
      <w:r w:rsidRPr="00E129CE">
        <w:rPr>
          <w:b/>
          <w:bCs/>
          <w:u w:val="single"/>
        </w:rPr>
        <w:t xml:space="preserve"> Pre-16 Transport Applications</w:t>
      </w:r>
      <w:r w:rsidRPr="00E129CE">
        <w:rPr>
          <w:b/>
          <w:bCs/>
        </w:rPr>
        <w:t xml:space="preserve"> </w:t>
      </w:r>
    </w:p>
    <w:p w14:paraId="259E41C7" w14:textId="1451E191" w:rsidR="00E129CE" w:rsidRDefault="00E129CE">
      <w:r>
        <w:t>The Passenger Transport Service are currently processing pre-16 transport applications for September. Providing your application was received before the deadline of Friday 27th June 202</w:t>
      </w:r>
      <w:r w:rsidR="00F837AE">
        <w:t>5</w:t>
      </w:r>
      <w:r>
        <w:t xml:space="preserve">, your transport will be in place for the start of the new school year in September. </w:t>
      </w:r>
    </w:p>
    <w:p w14:paraId="1C6881EA" w14:textId="5BC6AE0D" w:rsidR="0082207B" w:rsidRDefault="0082207B">
      <w:r>
        <w:t>Applications received by the 27</w:t>
      </w:r>
      <w:r w:rsidRPr="0082207B">
        <w:rPr>
          <w:vertAlign w:val="superscript"/>
        </w:rPr>
        <w:t>th</w:t>
      </w:r>
      <w:r>
        <w:t xml:space="preserve"> June are currently being </w:t>
      </w:r>
      <w:r w:rsidR="0072209F">
        <w:t>processed,</w:t>
      </w:r>
      <w:r>
        <w:t xml:space="preserve"> and confirmation of entitlement will be sent out by the end of July 2025</w:t>
      </w:r>
    </w:p>
    <w:p w14:paraId="74E2E3CE" w14:textId="0BE2EE21" w:rsidR="00E129CE" w:rsidRPr="0072209F" w:rsidRDefault="00E129CE">
      <w:r>
        <w:t xml:space="preserve">Applications received </w:t>
      </w:r>
      <w:r w:rsidRPr="0082207B">
        <w:rPr>
          <w:b/>
          <w:bCs/>
        </w:rPr>
        <w:t>after</w:t>
      </w:r>
      <w:r>
        <w:t xml:space="preserve"> this date will still be processed, but we cannot guarantee that transport will be in place for the start of the new school year. </w:t>
      </w:r>
    </w:p>
    <w:p w14:paraId="2023C4D4" w14:textId="1742B33D" w:rsidR="00E129CE" w:rsidRDefault="00E129CE">
      <w:r w:rsidRPr="00E129CE">
        <w:rPr>
          <w:b/>
          <w:bCs/>
          <w:u w:val="single"/>
        </w:rPr>
        <w:t>Post-16 Transport Applications</w:t>
      </w:r>
      <w:r>
        <w:t xml:space="preserve"> </w:t>
      </w:r>
    </w:p>
    <w:p w14:paraId="71498BE7" w14:textId="637CD4CB" w:rsidR="0082207B" w:rsidRDefault="00E129CE">
      <w:r>
        <w:t xml:space="preserve">The deadline for post-16 applications </w:t>
      </w:r>
      <w:r w:rsidR="00F837AE">
        <w:t>is 27</w:t>
      </w:r>
      <w:r w:rsidR="00F837AE" w:rsidRPr="00F837AE">
        <w:rPr>
          <w:vertAlign w:val="superscript"/>
        </w:rPr>
        <w:t>th</w:t>
      </w:r>
      <w:r w:rsidR="00F837AE">
        <w:t xml:space="preserve"> June </w:t>
      </w:r>
      <w:r>
        <w:t>202</w:t>
      </w:r>
      <w:r w:rsidR="00F837AE">
        <w:t>5</w:t>
      </w:r>
      <w:r>
        <w:t>.</w:t>
      </w:r>
      <w:r w:rsidR="0082207B">
        <w:t xml:space="preserve"> Applications received by this date are currently being processed and confirmation of entitlement will be sent out by the end of July 2025.</w:t>
      </w:r>
    </w:p>
    <w:p w14:paraId="4246370A" w14:textId="1ABA4CAF" w:rsidR="0082207B" w:rsidRDefault="0082207B">
      <w:r>
        <w:t xml:space="preserve">Applications received </w:t>
      </w:r>
      <w:r w:rsidRPr="0082207B">
        <w:rPr>
          <w:b/>
          <w:bCs/>
        </w:rPr>
        <w:t xml:space="preserve">after </w:t>
      </w:r>
      <w:r>
        <w:t>this date will still be processed but we cannot guarantee transport will be in place for September.</w:t>
      </w:r>
    </w:p>
    <w:p w14:paraId="094D881F" w14:textId="77777777" w:rsidR="00892CC6" w:rsidRDefault="00E129CE">
      <w:r>
        <w:t xml:space="preserve">If your child is moving into post-16 education from September (the academic year following their 16th birthday), you will need to submit a new transport application. This applies whether they are continuing their post-16 education within the same school/setting or if they are moving to a new post-16 centre. </w:t>
      </w:r>
    </w:p>
    <w:p w14:paraId="0597724E" w14:textId="77777777" w:rsidR="00892CC6" w:rsidRDefault="00E129CE">
      <w:r>
        <w:t>If your child is already a post-16 student, you will need to reapply for September. All post-16 students must reapply annually.</w:t>
      </w:r>
    </w:p>
    <w:p w14:paraId="6FA408C2" w14:textId="5A7643E2" w:rsidR="00892CC6" w:rsidRDefault="00E129CE">
      <w:r>
        <w:t xml:space="preserve"> Low-income families may qualify for free post-16 transport assistance if all eligibility criteria are met. If you do not qualify for free travel assistance, the financial contribution for the 24/25 academic year is £</w:t>
      </w:r>
      <w:r w:rsidR="0082207B">
        <w:t>269.50</w:t>
      </w:r>
      <w:r>
        <w:t xml:space="preserve">per term. </w:t>
      </w:r>
    </w:p>
    <w:p w14:paraId="09D5A7DA" w14:textId="5EF44040" w:rsidR="0072209F" w:rsidRPr="005063C1" w:rsidRDefault="00E129CE">
      <w:r>
        <w:t xml:space="preserve">Further information can be found on our </w:t>
      </w:r>
      <w:hyperlink r:id="rId4" w:history="1">
        <w:r w:rsidRPr="00892CC6">
          <w:rPr>
            <w:rStyle w:val="Hyperlink"/>
          </w:rPr>
          <w:t>SEND Post-16 Transport</w:t>
        </w:r>
      </w:hyperlink>
      <w:r>
        <w:t xml:space="preserve"> webpage. </w:t>
      </w:r>
    </w:p>
    <w:p w14:paraId="2BB2C2B3" w14:textId="7C5FFF64" w:rsidR="00892CC6" w:rsidRDefault="00E129CE">
      <w:r w:rsidRPr="00892CC6">
        <w:rPr>
          <w:b/>
          <w:bCs/>
          <w:u w:val="single"/>
        </w:rPr>
        <w:t>Changes to Transport</w:t>
      </w:r>
      <w:r>
        <w:t xml:space="preserve"> </w:t>
      </w:r>
    </w:p>
    <w:p w14:paraId="6A0BD99E" w14:textId="77777777" w:rsidR="005063C1" w:rsidRDefault="00E129CE">
      <w:r>
        <w:t xml:space="preserve">Every year, we complete a retendering exercise with those schools/students whose home to school transport contracts are coming to an end. The Council have a legal obligation to carry out a regular retendering programme, to adhere to procurement laws and legislation, as well as ensuring best value for money. If your child’s transport is due </w:t>
      </w:r>
      <w:r>
        <w:lastRenderedPageBreak/>
        <w:t>to be affected from September, you should have received a letter outlining possible changes</w:t>
      </w:r>
      <w:r w:rsidR="00F837AE">
        <w:t xml:space="preserve">.  </w:t>
      </w:r>
    </w:p>
    <w:p w14:paraId="50095DC0" w14:textId="77777777" w:rsidR="005063C1" w:rsidRDefault="00E129CE">
      <w:r>
        <w:t xml:space="preserve">We are working hard to ensure </w:t>
      </w:r>
      <w:r w:rsidR="00B577EC">
        <w:t xml:space="preserve">we listen to the parents of SEND families </w:t>
      </w:r>
      <w:r w:rsidR="0082207B">
        <w:t>a</w:t>
      </w:r>
      <w:r w:rsidR="00B577EC">
        <w:t xml:space="preserve">nd have extended as many routes as possible to avoid any change where possible.  We have extended an additional 160 SEND routes that may have previously been retendered. </w:t>
      </w:r>
    </w:p>
    <w:p w14:paraId="40A1A82F" w14:textId="2CCC06F5" w:rsidR="00F837AE" w:rsidRDefault="00B577EC">
      <w:r>
        <w:t>A</w:t>
      </w:r>
      <w:r w:rsidR="00E129CE">
        <w:t xml:space="preserve"> smooth transition for those student’s whose transport may be changing from September</w:t>
      </w:r>
      <w:r>
        <w:t xml:space="preserve"> is essential</w:t>
      </w:r>
      <w:r w:rsidR="00E129CE">
        <w:t xml:space="preserve">. Routes are reviewed and procured for the new school year over the summer break. In </w:t>
      </w:r>
      <w:r w:rsidR="005063C1">
        <w:t xml:space="preserve">most </w:t>
      </w:r>
      <w:r w:rsidR="00E129CE">
        <w:t xml:space="preserve">circumstances, the information regarding your new transport provider will be shared with you between mid to end of August. </w:t>
      </w:r>
    </w:p>
    <w:p w14:paraId="62AA82F8" w14:textId="6921D207" w:rsidR="00F837AE" w:rsidRDefault="00E129CE">
      <w:r>
        <w:t xml:space="preserve">A member of the Passenger Transport Delivery Team will be in contact with you as soon as </w:t>
      </w:r>
      <w:r w:rsidR="005063C1">
        <w:t xml:space="preserve">these </w:t>
      </w:r>
      <w:r>
        <w:t xml:space="preserve">arrangements are confirmed. Once you receive notification of your new transport provider, we recommend that you make contact with them to arrange a meet and greet prior to the start of the school term. This will support with the transition and will allow you and your child to meet your new driver. You will also be able to confirm arrangements including pick-up times with your new driver. </w:t>
      </w:r>
    </w:p>
    <w:p w14:paraId="42627794" w14:textId="77777777" w:rsidR="00F837AE" w:rsidRDefault="00E129CE">
      <w:r w:rsidRPr="00F837AE">
        <w:rPr>
          <w:b/>
          <w:bCs/>
          <w:u w:val="single"/>
        </w:rPr>
        <w:t>Contacting the Passenger Transport Service</w:t>
      </w:r>
      <w:r>
        <w:t xml:space="preserve"> </w:t>
      </w:r>
    </w:p>
    <w:p w14:paraId="529287E6" w14:textId="77777777" w:rsidR="00F837AE" w:rsidRDefault="00E129CE">
      <w:r>
        <w:t xml:space="preserve">Should you have any concerns regarding your child’s new or existing transport arrangements, please contact </w:t>
      </w:r>
      <w:hyperlink r:id="rId5" w:history="1">
        <w:r w:rsidR="00F837AE" w:rsidRPr="003264C9">
          <w:rPr>
            <w:rStyle w:val="Hyperlink"/>
          </w:rPr>
          <w:t>edtransport@cambridgeshire.gov.uk</w:t>
        </w:r>
      </w:hyperlink>
      <w:r w:rsidR="00F837AE">
        <w:t xml:space="preserve"> </w:t>
      </w:r>
      <w:r>
        <w:t xml:space="preserve">directly. </w:t>
      </w:r>
    </w:p>
    <w:p w14:paraId="3BD00E76" w14:textId="66532343" w:rsidR="00F837AE" w:rsidRDefault="004D3479">
      <w:r>
        <w:t>To</w:t>
      </w:r>
      <w:r w:rsidR="00E129CE">
        <w:t xml:space="preserve"> assist with any transport queries and concerns in September, </w:t>
      </w:r>
      <w:r w:rsidR="0072209F">
        <w:t xml:space="preserve">we </w:t>
      </w:r>
      <w:r w:rsidR="00E129CE">
        <w:t>will  increase</w:t>
      </w:r>
      <w:r w:rsidR="005063C1">
        <w:t xml:space="preserve"> </w:t>
      </w:r>
      <w:r w:rsidR="00E129CE">
        <w:t>capacity on our telephone lines</w:t>
      </w:r>
      <w:r w:rsidR="005063C1">
        <w:t>,</w:t>
      </w:r>
      <w:r w:rsidR="0072209F">
        <w:t xml:space="preserve"> this is one of our busy periods so please preferably email</w:t>
      </w:r>
      <w:r w:rsidR="00E129CE">
        <w:t xml:space="preserve">. The phoneline is staffed from 9am – 1pm. Outside of this timeframe, </w:t>
      </w:r>
      <w:r w:rsidR="0072209F">
        <w:t xml:space="preserve">please email </w:t>
      </w:r>
      <w:r w:rsidR="00E129CE">
        <w:t xml:space="preserve">which will be picked up by a member of the team. </w:t>
      </w:r>
    </w:p>
    <w:p w14:paraId="7E62CB78" w14:textId="77777777" w:rsidR="00F837AE" w:rsidRDefault="00E129CE">
      <w:r>
        <w:t xml:space="preserve">Passenger Transport Service: Home to School Transport </w:t>
      </w:r>
    </w:p>
    <w:p w14:paraId="2D0B2DDC" w14:textId="20EB0D04" w:rsidR="00F837AE" w:rsidRDefault="00E129CE">
      <w:r>
        <w:t>01223 706123</w:t>
      </w:r>
    </w:p>
    <w:p w14:paraId="0055E064" w14:textId="58F8AF68" w:rsidR="00F837AE" w:rsidRDefault="00E129CE">
      <w:r>
        <w:t xml:space="preserve">@ edtransport@cambridgeshire.gov.uk </w:t>
      </w:r>
    </w:p>
    <w:p w14:paraId="33D18F24" w14:textId="1BD61087" w:rsidR="00F837AE" w:rsidRDefault="00E129CE">
      <w:r>
        <w:t xml:space="preserve">New Shire Hall, Emery Crescent, Alconbury Weald, Huntingdon, PE28 4YE </w:t>
      </w:r>
    </w:p>
    <w:p w14:paraId="51A7A837" w14:textId="77777777" w:rsidR="00F837AE" w:rsidRDefault="00E129CE">
      <w:r>
        <w:t xml:space="preserve">Further information can be found on our </w:t>
      </w:r>
      <w:hyperlink r:id="rId6" w:history="1">
        <w:r w:rsidRPr="00F837AE">
          <w:rPr>
            <w:rStyle w:val="Hyperlink"/>
          </w:rPr>
          <w:t>Home to School Transport</w:t>
        </w:r>
      </w:hyperlink>
      <w:r>
        <w:t xml:space="preserve"> website. </w:t>
      </w:r>
    </w:p>
    <w:p w14:paraId="634F8DC8" w14:textId="77777777" w:rsidR="00F837AE" w:rsidRDefault="00E129CE">
      <w:r>
        <w:t xml:space="preserve">Can’t find an answer on our website? Use our </w:t>
      </w:r>
      <w:hyperlink r:id="rId7" w:history="1">
        <w:r w:rsidRPr="00F837AE">
          <w:rPr>
            <w:rStyle w:val="Hyperlink"/>
          </w:rPr>
          <w:t>online enquiry form</w:t>
        </w:r>
      </w:hyperlink>
      <w:r>
        <w:t xml:space="preserve"> to submit your question. </w:t>
      </w:r>
    </w:p>
    <w:p w14:paraId="514B9022" w14:textId="2573B766" w:rsidR="00E129CE" w:rsidRDefault="00E129CE">
      <w:r>
        <w:t>Important updates relating to applications and September transport arrangements will be shared throughout the summer holiday on all of Cambridgeshire County Council’s social media platforms (Facebook, X (formerly Twitter) and Instagram)</w:t>
      </w:r>
    </w:p>
    <w:sectPr w:rsidR="00E12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CE"/>
    <w:rsid w:val="000267B6"/>
    <w:rsid w:val="0013219A"/>
    <w:rsid w:val="002B6649"/>
    <w:rsid w:val="004D3479"/>
    <w:rsid w:val="005063C1"/>
    <w:rsid w:val="0072209F"/>
    <w:rsid w:val="00734918"/>
    <w:rsid w:val="0082207B"/>
    <w:rsid w:val="0087096B"/>
    <w:rsid w:val="00892CC6"/>
    <w:rsid w:val="00B12DC0"/>
    <w:rsid w:val="00B577EC"/>
    <w:rsid w:val="00E129CE"/>
    <w:rsid w:val="00F83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41D6"/>
  <w15:chartTrackingRefBased/>
  <w15:docId w15:val="{06685D56-6D01-43E2-A75B-10518B4B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9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9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9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9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9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9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9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9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9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9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9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9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9CE"/>
    <w:rPr>
      <w:rFonts w:eastAsiaTheme="majorEastAsia" w:cstheme="majorBidi"/>
      <w:color w:val="272727" w:themeColor="text1" w:themeTint="D8"/>
    </w:rPr>
  </w:style>
  <w:style w:type="paragraph" w:styleId="Title">
    <w:name w:val="Title"/>
    <w:basedOn w:val="Normal"/>
    <w:next w:val="Normal"/>
    <w:link w:val="TitleChar"/>
    <w:uiPriority w:val="10"/>
    <w:qFormat/>
    <w:rsid w:val="00E12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9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9CE"/>
    <w:pPr>
      <w:spacing w:before="160"/>
      <w:jc w:val="center"/>
    </w:pPr>
    <w:rPr>
      <w:i/>
      <w:iCs/>
      <w:color w:val="404040" w:themeColor="text1" w:themeTint="BF"/>
    </w:rPr>
  </w:style>
  <w:style w:type="character" w:customStyle="1" w:styleId="QuoteChar">
    <w:name w:val="Quote Char"/>
    <w:basedOn w:val="DefaultParagraphFont"/>
    <w:link w:val="Quote"/>
    <w:uiPriority w:val="29"/>
    <w:rsid w:val="00E129CE"/>
    <w:rPr>
      <w:i/>
      <w:iCs/>
      <w:color w:val="404040" w:themeColor="text1" w:themeTint="BF"/>
    </w:rPr>
  </w:style>
  <w:style w:type="paragraph" w:styleId="ListParagraph">
    <w:name w:val="List Paragraph"/>
    <w:basedOn w:val="Normal"/>
    <w:uiPriority w:val="34"/>
    <w:qFormat/>
    <w:rsid w:val="00E129CE"/>
    <w:pPr>
      <w:ind w:left="720"/>
      <w:contextualSpacing/>
    </w:pPr>
  </w:style>
  <w:style w:type="character" w:styleId="IntenseEmphasis">
    <w:name w:val="Intense Emphasis"/>
    <w:basedOn w:val="DefaultParagraphFont"/>
    <w:uiPriority w:val="21"/>
    <w:qFormat/>
    <w:rsid w:val="00E129CE"/>
    <w:rPr>
      <w:i/>
      <w:iCs/>
      <w:color w:val="0F4761" w:themeColor="accent1" w:themeShade="BF"/>
    </w:rPr>
  </w:style>
  <w:style w:type="paragraph" w:styleId="IntenseQuote">
    <w:name w:val="Intense Quote"/>
    <w:basedOn w:val="Normal"/>
    <w:next w:val="Normal"/>
    <w:link w:val="IntenseQuoteChar"/>
    <w:uiPriority w:val="30"/>
    <w:qFormat/>
    <w:rsid w:val="00E12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9CE"/>
    <w:rPr>
      <w:i/>
      <w:iCs/>
      <w:color w:val="0F4761" w:themeColor="accent1" w:themeShade="BF"/>
    </w:rPr>
  </w:style>
  <w:style w:type="character" w:styleId="IntenseReference">
    <w:name w:val="Intense Reference"/>
    <w:basedOn w:val="DefaultParagraphFont"/>
    <w:uiPriority w:val="32"/>
    <w:qFormat/>
    <w:rsid w:val="00E129CE"/>
    <w:rPr>
      <w:b/>
      <w:bCs/>
      <w:smallCaps/>
      <w:color w:val="0F4761" w:themeColor="accent1" w:themeShade="BF"/>
      <w:spacing w:val="5"/>
    </w:rPr>
  </w:style>
  <w:style w:type="character" w:styleId="Hyperlink">
    <w:name w:val="Hyperlink"/>
    <w:basedOn w:val="DefaultParagraphFont"/>
    <w:uiPriority w:val="99"/>
    <w:unhideWhenUsed/>
    <w:rsid w:val="00892CC6"/>
    <w:rPr>
      <w:color w:val="467886" w:themeColor="hyperlink"/>
      <w:u w:val="single"/>
    </w:rPr>
  </w:style>
  <w:style w:type="character" w:styleId="UnresolvedMention">
    <w:name w:val="Unresolved Mention"/>
    <w:basedOn w:val="DefaultParagraphFont"/>
    <w:uiPriority w:val="99"/>
    <w:semiHidden/>
    <w:unhideWhenUsed/>
    <w:rsid w:val="00892CC6"/>
    <w:rPr>
      <w:color w:val="605E5C"/>
      <w:shd w:val="clear" w:color="auto" w:fill="E1DFDD"/>
    </w:rPr>
  </w:style>
  <w:style w:type="character" w:styleId="FollowedHyperlink">
    <w:name w:val="FollowedHyperlink"/>
    <w:basedOn w:val="DefaultParagraphFont"/>
    <w:uiPriority w:val="99"/>
    <w:semiHidden/>
    <w:unhideWhenUsed/>
    <w:rsid w:val="00892C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mbridgeshire-self.achieveservice.com/service/Make_an_enqui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bridgeshire.gov.uk/residents/children-and-families/schools-learning/school-transport" TargetMode="External"/><Relationship Id="rId5" Type="http://schemas.openxmlformats.org/officeDocument/2006/relationships/hyperlink" Target="mailto:edtransport@cambridgeshire.gov.uk" TargetMode="External"/><Relationship Id="rId4" Type="http://schemas.openxmlformats.org/officeDocument/2006/relationships/hyperlink" Target="https://www.cambridgeshire.gov.uk/residents/children-and-families/schools-learning/school-transport/transport-for-post-16-pupils-with-special-educational-need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Kingston</dc:creator>
  <cp:keywords/>
  <dc:description/>
  <cp:lastModifiedBy>Shelley Kingston</cp:lastModifiedBy>
  <cp:revision>3</cp:revision>
  <dcterms:created xsi:type="dcterms:W3CDTF">2025-07-16T16:19:00Z</dcterms:created>
  <dcterms:modified xsi:type="dcterms:W3CDTF">2025-07-16T16:20:00Z</dcterms:modified>
</cp:coreProperties>
</file>